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85129" w:rsidRPr="002848CC" w:rsidTr="004F32AF">
        <w:tc>
          <w:tcPr>
            <w:tcW w:w="6378" w:type="dxa"/>
          </w:tcPr>
          <w:p w:rsidR="00C85129" w:rsidRPr="002848CC" w:rsidRDefault="00C8512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85129" w:rsidRPr="002848CC" w:rsidRDefault="00C8512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85129" w:rsidRPr="002848CC" w:rsidRDefault="00C8512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85129" w:rsidRPr="002848CC" w:rsidRDefault="00C8512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85129" w:rsidRPr="002848CC" w:rsidTr="004F32AF">
        <w:tc>
          <w:tcPr>
            <w:tcW w:w="6378" w:type="dxa"/>
          </w:tcPr>
          <w:p w:rsidR="00C85129" w:rsidRPr="002848CC" w:rsidRDefault="00C8512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85129" w:rsidRPr="002848CC" w:rsidRDefault="00C8512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85129" w:rsidRPr="002848CC" w:rsidRDefault="00C8512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85129" w:rsidRPr="002848CC" w:rsidRDefault="00C8512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85129" w:rsidRPr="002848CC" w:rsidRDefault="00C8512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8F3344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8F3344">
        <w:rPr>
          <w:noProof/>
          <w:sz w:val="28"/>
          <w:szCs w:val="28"/>
        </w:rPr>
        <w:t>0903869052</w:t>
      </w:r>
    </w:p>
    <w:p w:rsidR="00C85129" w:rsidRPr="00D26866" w:rsidRDefault="00C85129" w:rsidP="00C60EA1">
      <w:pPr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85129" w:rsidRDefault="00C85129" w:rsidP="00C60EA1">
      <w:pPr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85129" w:rsidRPr="002848CC" w:rsidRDefault="00C85129" w:rsidP="00C60EA1">
      <w:pPr>
        <w:tabs>
          <w:tab w:val="left" w:pos="4395"/>
        </w:tabs>
        <w:spacing w:before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85129" w:rsidRDefault="00C85129" w:rsidP="00C60EA1">
      <w:pPr>
        <w:tabs>
          <w:tab w:val="left" w:pos="4395"/>
        </w:tabs>
        <w:spacing w:before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8F3344">
        <w:rPr>
          <w:b/>
          <w:noProof/>
          <w:sz w:val="28"/>
          <w:szCs w:val="28"/>
          <w:lang w:val="vi-VN"/>
        </w:rPr>
        <w:t>CÔNG TY TNHH THƯƠNG MẠI DỊCH VỤ Ô TÔ THỊNH PHÚ</w:t>
      </w:r>
    </w:p>
    <w:p w:rsidR="00C85129" w:rsidRPr="0021429C" w:rsidRDefault="00C85129" w:rsidP="00C60EA1">
      <w:pPr>
        <w:tabs>
          <w:tab w:val="left" w:pos="4395"/>
        </w:tabs>
        <w:spacing w:before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8F3344">
        <w:rPr>
          <w:noProof/>
          <w:sz w:val="28"/>
          <w:szCs w:val="28"/>
        </w:rPr>
        <w:t>354 Bình Trị Đông, Phường Bình Trị Đông, Quận Bình Tân, TP.HCM</w:t>
      </w:r>
    </w:p>
    <w:p w:rsidR="00C85129" w:rsidRDefault="00C85129" w:rsidP="00C60EA1">
      <w:pPr>
        <w:spacing w:before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8F3344">
        <w:rPr>
          <w:noProof/>
          <w:sz w:val="28"/>
          <w:szCs w:val="28"/>
        </w:rPr>
        <w:t>0938792545</w:t>
      </w:r>
      <w:r>
        <w:rPr>
          <w:sz w:val="28"/>
          <w:szCs w:val="28"/>
        </w:rPr>
        <w:t xml:space="preserve"> - </w:t>
      </w:r>
      <w:r w:rsidRPr="008F3344">
        <w:rPr>
          <w:noProof/>
          <w:sz w:val="28"/>
          <w:szCs w:val="28"/>
        </w:rPr>
        <w:t>Anh Đặng Quang Minh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8F3344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C85129" w:rsidRPr="0054604D" w:rsidRDefault="00C85129" w:rsidP="00C60EA1">
      <w:pPr>
        <w:spacing w:before="4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992"/>
        <w:gridCol w:w="1701"/>
        <w:gridCol w:w="96"/>
        <w:gridCol w:w="2031"/>
        <w:gridCol w:w="2055"/>
        <w:gridCol w:w="3331"/>
        <w:gridCol w:w="1206"/>
        <w:gridCol w:w="150"/>
      </w:tblGrid>
      <w:tr w:rsidR="00C85129" w:rsidRPr="002848CC" w:rsidTr="00C60EA1">
        <w:trPr>
          <w:trHeight w:val="731"/>
          <w:tblHeader/>
        </w:trPr>
        <w:tc>
          <w:tcPr>
            <w:tcW w:w="709" w:type="dxa"/>
            <w:vAlign w:val="center"/>
          </w:tcPr>
          <w:p w:rsidR="00C85129" w:rsidRPr="001B0E28" w:rsidRDefault="00C85129" w:rsidP="00C60EA1">
            <w:pPr>
              <w:spacing w:before="4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85129" w:rsidRPr="001B0E28" w:rsidRDefault="00C85129" w:rsidP="00C60EA1">
            <w:pPr>
              <w:spacing w:before="4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85129" w:rsidRPr="001B0E28" w:rsidRDefault="00C85129" w:rsidP="00C60EA1">
            <w:pPr>
              <w:spacing w:before="4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85129" w:rsidRPr="001B0E28" w:rsidRDefault="00C85129" w:rsidP="00C60EA1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85129" w:rsidRPr="001B0E28" w:rsidRDefault="00C85129" w:rsidP="00C60EA1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85129" w:rsidRPr="002848CC" w:rsidRDefault="00C85129" w:rsidP="00C60EA1">
            <w:pPr>
              <w:spacing w:before="4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60EA1" w:rsidRPr="002848CC" w:rsidTr="00C60EA1">
        <w:trPr>
          <w:trHeight w:val="488"/>
        </w:trPr>
        <w:tc>
          <w:tcPr>
            <w:tcW w:w="709" w:type="dxa"/>
            <w:vAlign w:val="center"/>
          </w:tcPr>
          <w:p w:rsidR="00C60EA1" w:rsidRPr="006F74F9" w:rsidRDefault="00C60E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Đỗ Như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Bắc</w:t>
            </w:r>
          </w:p>
        </w:tc>
        <w:tc>
          <w:tcPr>
            <w:tcW w:w="1701" w:type="dxa"/>
            <w:vAlign w:val="center"/>
          </w:tcPr>
          <w:p w:rsidR="00C60EA1" w:rsidRDefault="00C60EA1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C60EA1" w:rsidRDefault="00C60EA1" w:rsidP="00C60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0394664240</w:t>
            </w:r>
          </w:p>
        </w:tc>
        <w:tc>
          <w:tcPr>
            <w:tcW w:w="5386" w:type="dxa"/>
            <w:gridSpan w:val="2"/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Thôn An Điền, xã IaBlang</w:t>
            </w:r>
            <w:r w:rsidR="00C25B21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huyện Chư Sê, tỉnh Gia Lai</w:t>
            </w:r>
          </w:p>
        </w:tc>
        <w:tc>
          <w:tcPr>
            <w:tcW w:w="1356" w:type="dxa"/>
            <w:gridSpan w:val="2"/>
            <w:vAlign w:val="center"/>
          </w:tcPr>
          <w:p w:rsidR="00C60EA1" w:rsidRPr="00405C2F" w:rsidRDefault="00C60EA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60EA1" w:rsidRPr="002848CC" w:rsidTr="00C60EA1">
        <w:trPr>
          <w:trHeight w:val="357"/>
        </w:trPr>
        <w:tc>
          <w:tcPr>
            <w:tcW w:w="709" w:type="dxa"/>
            <w:vAlign w:val="center"/>
          </w:tcPr>
          <w:p w:rsidR="00C60EA1" w:rsidRPr="006F74F9" w:rsidRDefault="00C60E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Điều Tất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C60EA1" w:rsidRDefault="00C60EA1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C60EA1" w:rsidRDefault="00C60EA1" w:rsidP="00C60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0704720422</w:t>
            </w:r>
          </w:p>
        </w:tc>
        <w:tc>
          <w:tcPr>
            <w:tcW w:w="5386" w:type="dxa"/>
            <w:gridSpan w:val="2"/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ấp Xuân Minh 1, huyện Vũng Liêm, tỉnh Vĩnh Long</w:t>
            </w:r>
          </w:p>
        </w:tc>
        <w:tc>
          <w:tcPr>
            <w:tcW w:w="1356" w:type="dxa"/>
            <w:gridSpan w:val="2"/>
            <w:vAlign w:val="center"/>
          </w:tcPr>
          <w:p w:rsidR="00C60EA1" w:rsidRDefault="00C60EA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60EA1" w:rsidRPr="002848CC" w:rsidTr="00C60EA1">
        <w:trPr>
          <w:trHeight w:val="538"/>
        </w:trPr>
        <w:tc>
          <w:tcPr>
            <w:tcW w:w="709" w:type="dxa"/>
            <w:vAlign w:val="center"/>
          </w:tcPr>
          <w:p w:rsidR="00C60EA1" w:rsidRPr="006F74F9" w:rsidRDefault="00C60E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K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Brus</w:t>
            </w:r>
          </w:p>
        </w:tc>
        <w:tc>
          <w:tcPr>
            <w:tcW w:w="1701" w:type="dxa"/>
            <w:vAlign w:val="center"/>
          </w:tcPr>
          <w:p w:rsidR="00C60EA1" w:rsidRDefault="00C60EA1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C60EA1" w:rsidRDefault="00C60EA1" w:rsidP="00C60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0398914251</w:t>
            </w:r>
          </w:p>
        </w:tc>
        <w:tc>
          <w:tcPr>
            <w:tcW w:w="5386" w:type="dxa"/>
            <w:gridSpan w:val="2"/>
            <w:vAlign w:val="center"/>
          </w:tcPr>
          <w:p w:rsidR="00C60EA1" w:rsidRDefault="00C60EA1" w:rsidP="004A31C8">
            <w:pPr>
              <w:rPr>
                <w:color w:val="000000"/>
              </w:rPr>
            </w:pPr>
            <w:r>
              <w:rPr>
                <w:color w:val="000000"/>
              </w:rPr>
              <w:t xml:space="preserve">75 </w:t>
            </w:r>
            <w:r w:rsidR="004A31C8">
              <w:rPr>
                <w:color w:val="000000"/>
              </w:rPr>
              <w:t>T</w:t>
            </w:r>
            <w:r>
              <w:rPr>
                <w:color w:val="000000"/>
              </w:rPr>
              <w:t>hôn hàng pior, xã Bảo Thuận, huyện Di Linh,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C60EA1" w:rsidRDefault="00C60EA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60EA1" w:rsidRPr="002848CC" w:rsidTr="00C60EA1">
        <w:trPr>
          <w:trHeight w:val="538"/>
        </w:trPr>
        <w:tc>
          <w:tcPr>
            <w:tcW w:w="709" w:type="dxa"/>
            <w:vAlign w:val="center"/>
          </w:tcPr>
          <w:p w:rsidR="00C60EA1" w:rsidRPr="006F74F9" w:rsidRDefault="00C60E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Sính Mí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Sình</w:t>
            </w:r>
          </w:p>
        </w:tc>
        <w:tc>
          <w:tcPr>
            <w:tcW w:w="1701" w:type="dxa"/>
            <w:vAlign w:val="center"/>
          </w:tcPr>
          <w:p w:rsidR="00C60EA1" w:rsidRDefault="00C60EA1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C60EA1" w:rsidRDefault="00C60EA1" w:rsidP="00C60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0352997706</w:t>
            </w:r>
          </w:p>
        </w:tc>
        <w:tc>
          <w:tcPr>
            <w:tcW w:w="5386" w:type="dxa"/>
            <w:gridSpan w:val="2"/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Thôn EaUôl, xã Cư Pui, huyện Krông Bông,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C60EA1" w:rsidRDefault="00C60EA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60EA1" w:rsidRPr="002848CC" w:rsidTr="00C60EA1">
        <w:trPr>
          <w:trHeight w:val="538"/>
        </w:trPr>
        <w:tc>
          <w:tcPr>
            <w:tcW w:w="709" w:type="dxa"/>
            <w:vAlign w:val="center"/>
          </w:tcPr>
          <w:p w:rsidR="00C60EA1" w:rsidRPr="006F74F9" w:rsidRDefault="00C60E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Thập Đào 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Hào</w:t>
            </w:r>
          </w:p>
        </w:tc>
        <w:tc>
          <w:tcPr>
            <w:tcW w:w="1701" w:type="dxa"/>
            <w:vAlign w:val="center"/>
          </w:tcPr>
          <w:p w:rsidR="00C60EA1" w:rsidRDefault="00C60EA1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C60EA1" w:rsidRPr="00C60EA1" w:rsidRDefault="00C60EA1" w:rsidP="00C60EA1">
            <w:pPr>
              <w:jc w:val="center"/>
              <w:rPr>
                <w:bCs/>
                <w:color w:val="000000"/>
              </w:rPr>
            </w:pPr>
            <w:r w:rsidRPr="00C60EA1">
              <w:rPr>
                <w:bCs/>
                <w:color w:val="000000"/>
              </w:rPr>
              <w:t>0559091535</w:t>
            </w:r>
          </w:p>
        </w:tc>
        <w:tc>
          <w:tcPr>
            <w:tcW w:w="5386" w:type="dxa"/>
            <w:gridSpan w:val="2"/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Phước Nhơn 3, xã Xuân Hải, huyện Ninh Hải, tỉnh Ninh Thuận</w:t>
            </w:r>
          </w:p>
        </w:tc>
        <w:tc>
          <w:tcPr>
            <w:tcW w:w="1356" w:type="dxa"/>
            <w:gridSpan w:val="2"/>
            <w:vAlign w:val="center"/>
          </w:tcPr>
          <w:p w:rsidR="00C60EA1" w:rsidRDefault="00C60EA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60EA1" w:rsidRPr="002848CC" w:rsidTr="00C60EA1">
        <w:trPr>
          <w:trHeight w:val="538"/>
        </w:trPr>
        <w:tc>
          <w:tcPr>
            <w:tcW w:w="709" w:type="dxa"/>
            <w:vAlign w:val="center"/>
          </w:tcPr>
          <w:p w:rsidR="00C60EA1" w:rsidRPr="006F74F9" w:rsidRDefault="00C60E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Đỗ Nguyễn Phi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Hùng</w:t>
            </w:r>
          </w:p>
        </w:tc>
        <w:tc>
          <w:tcPr>
            <w:tcW w:w="1701" w:type="dxa"/>
            <w:vAlign w:val="center"/>
          </w:tcPr>
          <w:p w:rsidR="00C60EA1" w:rsidRDefault="00C60EA1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C60EA1" w:rsidRDefault="00C60EA1" w:rsidP="00C60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0932876601</w:t>
            </w:r>
          </w:p>
        </w:tc>
        <w:tc>
          <w:tcPr>
            <w:tcW w:w="5386" w:type="dxa"/>
            <w:gridSpan w:val="2"/>
            <w:vAlign w:val="center"/>
          </w:tcPr>
          <w:p w:rsidR="00C60EA1" w:rsidRDefault="00C60EA1">
            <w:pPr>
              <w:rPr>
                <w:color w:val="000000"/>
              </w:rPr>
            </w:pPr>
            <w:r>
              <w:rPr>
                <w:color w:val="000000"/>
              </w:rPr>
              <w:t>306 tổ 9, ấp Đông Thái, xã Thạnh Đông B, huyện Tân Hiệp, tỉnh Kiên Giang</w:t>
            </w:r>
          </w:p>
        </w:tc>
        <w:tc>
          <w:tcPr>
            <w:tcW w:w="1356" w:type="dxa"/>
            <w:gridSpan w:val="2"/>
            <w:vAlign w:val="center"/>
          </w:tcPr>
          <w:p w:rsidR="00C60EA1" w:rsidRDefault="00C60EA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60EA1" w:rsidRPr="002848CC" w:rsidTr="00C60E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C60EA1" w:rsidRPr="00180816" w:rsidRDefault="00C60EA1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60EA1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60EA1" w:rsidRPr="002848CC" w:rsidRDefault="00C60EA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0EA1" w:rsidRPr="002848CC" w:rsidRDefault="00C60EA1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C60EA1" w:rsidRPr="0053779A" w:rsidRDefault="00C60EA1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60EA1" w:rsidRPr="002848CC" w:rsidRDefault="00C60EA1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Pr="002848CC" w:rsidRDefault="00C60EA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60EA1" w:rsidRPr="002848CC" w:rsidRDefault="00C60EA1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85129" w:rsidRPr="002848CC" w:rsidRDefault="00C85129">
      <w:pPr>
        <w:sectPr w:rsidR="00C85129" w:rsidRPr="002848CC" w:rsidSect="00C60EA1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C85129" w:rsidRDefault="00C85129" w:rsidP="00C60EA1"/>
    <w:sectPr w:rsidR="00C85129" w:rsidSect="00C60EA1">
      <w:type w:val="continuous"/>
      <w:pgSz w:w="16838" w:h="11906" w:orient="landscape"/>
      <w:pgMar w:top="709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4C4C8E9E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37D5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31C8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25B21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0EA1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5129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D1C4D-CCCF-4B27-BC9E-9B63531EC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2023-08-26T00:18:00Z</cp:lastPrinted>
  <dcterms:created xsi:type="dcterms:W3CDTF">2023-08-21T16:21:00Z</dcterms:created>
  <dcterms:modified xsi:type="dcterms:W3CDTF">2023-08-26T00:18:00Z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